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E3" w:rsidRDefault="009365E3" w:rsidP="00C345CC">
      <w:pPr>
        <w:spacing w:line="276" w:lineRule="auto"/>
        <w:rPr>
          <w:rFonts w:ascii="Arial" w:hAnsi="Arial" w:cs="Arial"/>
          <w:b/>
          <w:sz w:val="32"/>
          <w:szCs w:val="28"/>
        </w:rPr>
      </w:pPr>
    </w:p>
    <w:p w:rsidR="003212F4" w:rsidRPr="001143D1" w:rsidRDefault="00C345CC" w:rsidP="00C345CC">
      <w:pPr>
        <w:spacing w:line="276" w:lineRule="auto"/>
        <w:rPr>
          <w:rFonts w:ascii="Arial" w:hAnsi="Arial" w:cs="Arial"/>
          <w:b/>
          <w:sz w:val="32"/>
          <w:szCs w:val="28"/>
        </w:rPr>
      </w:pPr>
      <w:r w:rsidRPr="001143D1">
        <w:rPr>
          <w:rFonts w:ascii="Arial" w:hAnsi="Arial" w:cs="Arial"/>
          <w:b/>
          <w:sz w:val="32"/>
          <w:szCs w:val="28"/>
        </w:rPr>
        <w:t>CIRCUITO ESTADUAL MATO-GROSSENSE ONLINE</w:t>
      </w:r>
    </w:p>
    <w:p w:rsidR="000C333F" w:rsidRPr="00FE47A6" w:rsidRDefault="00C345CC" w:rsidP="001775C2">
      <w:pPr>
        <w:spacing w:line="276" w:lineRule="auto"/>
        <w:rPr>
          <w:rFonts w:ascii="Arial" w:hAnsi="Arial" w:cs="Arial"/>
          <w:b/>
          <w:sz w:val="28"/>
          <w:szCs w:val="24"/>
        </w:rPr>
      </w:pPr>
      <w:r w:rsidRPr="00FE47A6">
        <w:rPr>
          <w:rFonts w:ascii="Arial" w:hAnsi="Arial" w:cs="Arial"/>
          <w:b/>
          <w:sz w:val="28"/>
          <w:szCs w:val="24"/>
        </w:rPr>
        <w:t>DESCRIÇÃO</w:t>
      </w:r>
    </w:p>
    <w:p w:rsidR="0088086E" w:rsidRPr="00FE47A6" w:rsidRDefault="000C333F" w:rsidP="00C345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circuito será realizado por etapas (torneio</w:t>
      </w:r>
      <w:r w:rsidR="00F455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037C0C">
        <w:rPr>
          <w:rFonts w:ascii="Arial" w:hAnsi="Arial" w:cs="Arial"/>
          <w:sz w:val="24"/>
          <w:szCs w:val="24"/>
        </w:rPr>
        <w:t xml:space="preserve"> semanalmente</w:t>
      </w:r>
      <w:r w:rsidR="00560A15">
        <w:rPr>
          <w:rFonts w:ascii="Arial" w:hAnsi="Arial" w:cs="Arial"/>
          <w:sz w:val="24"/>
          <w:szCs w:val="24"/>
        </w:rPr>
        <w:t xml:space="preserve"> </w:t>
      </w:r>
      <w:r w:rsidR="005D2AC5">
        <w:rPr>
          <w:rFonts w:ascii="Arial" w:hAnsi="Arial" w:cs="Arial"/>
          <w:sz w:val="24"/>
          <w:szCs w:val="24"/>
        </w:rPr>
        <w:t>nos</w:t>
      </w:r>
      <w:r w:rsidR="00006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meses </w:t>
      </w:r>
      <w:r w:rsidR="005D2AC5">
        <w:rPr>
          <w:rFonts w:ascii="Arial" w:hAnsi="Arial" w:cs="Arial"/>
          <w:sz w:val="24"/>
          <w:szCs w:val="24"/>
        </w:rPr>
        <w:t xml:space="preserve">de </w:t>
      </w:r>
      <w:r w:rsidR="00F01999">
        <w:rPr>
          <w:rFonts w:ascii="Arial" w:hAnsi="Arial" w:cs="Arial"/>
          <w:sz w:val="24"/>
          <w:szCs w:val="24"/>
        </w:rPr>
        <w:t>abril, maio, junho e julho. N</w:t>
      </w:r>
      <w:r w:rsidR="007F13BD">
        <w:rPr>
          <w:rFonts w:ascii="Arial" w:hAnsi="Arial" w:cs="Arial"/>
          <w:sz w:val="24"/>
          <w:szCs w:val="24"/>
        </w:rPr>
        <w:t>o total serão realizadas 12 etapas</w:t>
      </w:r>
      <w:r w:rsidR="00F01999">
        <w:rPr>
          <w:rFonts w:ascii="Arial" w:hAnsi="Arial" w:cs="Arial"/>
          <w:sz w:val="24"/>
          <w:szCs w:val="24"/>
        </w:rPr>
        <w:t>,</w:t>
      </w:r>
      <w:r w:rsidR="000061AA">
        <w:rPr>
          <w:rFonts w:ascii="Arial" w:hAnsi="Arial" w:cs="Arial"/>
          <w:sz w:val="24"/>
          <w:szCs w:val="24"/>
        </w:rPr>
        <w:t xml:space="preserve"> e </w:t>
      </w:r>
      <w:r w:rsidR="007F13BD">
        <w:rPr>
          <w:rFonts w:ascii="Arial" w:hAnsi="Arial" w:cs="Arial"/>
          <w:sz w:val="24"/>
          <w:szCs w:val="24"/>
        </w:rPr>
        <w:t xml:space="preserve">a premiação </w:t>
      </w:r>
      <w:r w:rsidR="000061AA">
        <w:rPr>
          <w:rFonts w:ascii="Arial" w:hAnsi="Arial" w:cs="Arial"/>
          <w:sz w:val="24"/>
          <w:szCs w:val="24"/>
        </w:rPr>
        <w:t xml:space="preserve">será dividida em </w:t>
      </w:r>
      <w:r w:rsidR="00DA6935">
        <w:rPr>
          <w:rFonts w:ascii="Arial" w:hAnsi="Arial" w:cs="Arial"/>
          <w:sz w:val="24"/>
          <w:szCs w:val="24"/>
        </w:rPr>
        <w:t xml:space="preserve">duas </w:t>
      </w:r>
      <w:r w:rsidR="000061A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ategoria</w:t>
      </w:r>
      <w:r w:rsidR="00DA6935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sub-18</w:t>
      </w:r>
      <w:proofErr w:type="gramEnd"/>
      <w:r>
        <w:rPr>
          <w:rFonts w:ascii="Arial" w:hAnsi="Arial" w:cs="Arial"/>
          <w:sz w:val="24"/>
          <w:szCs w:val="24"/>
        </w:rPr>
        <w:t xml:space="preserve"> e abso</w:t>
      </w:r>
      <w:r w:rsidR="00FD27CB">
        <w:rPr>
          <w:rFonts w:ascii="Arial" w:hAnsi="Arial" w:cs="Arial"/>
          <w:sz w:val="24"/>
          <w:szCs w:val="24"/>
        </w:rPr>
        <w:t>luto.</w:t>
      </w:r>
      <w:r w:rsidR="000061AA">
        <w:rPr>
          <w:rFonts w:ascii="Arial" w:hAnsi="Arial" w:cs="Arial"/>
          <w:sz w:val="24"/>
          <w:szCs w:val="24"/>
        </w:rPr>
        <w:t xml:space="preserve"> Será considerado o Campeão do c</w:t>
      </w:r>
      <w:r w:rsidR="00B1357C">
        <w:rPr>
          <w:rFonts w:ascii="Arial" w:hAnsi="Arial" w:cs="Arial"/>
          <w:sz w:val="24"/>
          <w:szCs w:val="24"/>
        </w:rPr>
        <w:t>ircuito o jogador com maior pontuação.</w:t>
      </w:r>
    </w:p>
    <w:p w:rsidR="00C86FF5" w:rsidRPr="00FE47A6" w:rsidRDefault="00C345CC" w:rsidP="001775C2">
      <w:pPr>
        <w:spacing w:line="276" w:lineRule="auto"/>
        <w:rPr>
          <w:rFonts w:ascii="Arial" w:hAnsi="Arial" w:cs="Arial"/>
          <w:b/>
          <w:sz w:val="28"/>
          <w:szCs w:val="24"/>
        </w:rPr>
      </w:pPr>
      <w:r w:rsidRPr="00FE47A6">
        <w:rPr>
          <w:rFonts w:ascii="Arial" w:hAnsi="Arial" w:cs="Arial"/>
          <w:b/>
          <w:sz w:val="28"/>
          <w:szCs w:val="24"/>
        </w:rPr>
        <w:t>SITE</w:t>
      </w:r>
    </w:p>
    <w:p w:rsidR="00611D1E" w:rsidRPr="00826737" w:rsidRDefault="000061AA" w:rsidP="00C345CC">
      <w:pPr>
        <w:spacing w:line="276" w:lineRule="auto"/>
        <w:ind w:firstLine="70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O circuito acontecerá no servidor do Lichess (</w:t>
      </w:r>
      <w:hyperlink r:id="rId8" w:history="1">
        <w:r w:rsidRPr="008263B2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https://pt.lichess.org/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)</w:t>
      </w:r>
      <w:r w:rsidR="00FE47A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0061AA" w:rsidRPr="00FE47A6" w:rsidRDefault="00C345CC" w:rsidP="001775C2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0"/>
        </w:rPr>
      </w:pPr>
      <w:r w:rsidRPr="00FE47A6">
        <w:rPr>
          <w:rFonts w:ascii="Arial" w:hAnsi="Arial" w:cs="Arial"/>
          <w:b/>
          <w:sz w:val="28"/>
          <w:szCs w:val="20"/>
        </w:rPr>
        <w:t>DADOS DAS INSCRIÇÕES</w:t>
      </w:r>
    </w:p>
    <w:p w:rsidR="0088086E" w:rsidRDefault="00477A15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szCs w:val="20"/>
        </w:rPr>
      </w:pPr>
      <w:r w:rsidRPr="00FE47A6">
        <w:rPr>
          <w:rFonts w:ascii="Arial" w:hAnsi="Arial" w:cs="Arial"/>
          <w:szCs w:val="20"/>
        </w:rPr>
        <w:t xml:space="preserve">O jogador </w:t>
      </w:r>
      <w:r w:rsidR="008263B2" w:rsidRPr="00FE47A6">
        <w:rPr>
          <w:rFonts w:ascii="Arial" w:hAnsi="Arial" w:cs="Arial"/>
          <w:szCs w:val="20"/>
        </w:rPr>
        <w:t>deverá</w:t>
      </w:r>
      <w:r w:rsidRPr="00FE47A6">
        <w:rPr>
          <w:rFonts w:ascii="Arial" w:hAnsi="Arial" w:cs="Arial"/>
          <w:szCs w:val="20"/>
        </w:rPr>
        <w:t xml:space="preserve"> </w:t>
      </w:r>
      <w:r w:rsidR="00FE47A6">
        <w:rPr>
          <w:rFonts w:ascii="Arial" w:hAnsi="Arial" w:cs="Arial"/>
          <w:szCs w:val="20"/>
        </w:rPr>
        <w:t>preencher o formulário (</w:t>
      </w:r>
      <w:proofErr w:type="gramStart"/>
      <w:r w:rsidR="00BB3F1A" w:rsidRPr="00BB3F1A">
        <w:rPr>
          <w:rFonts w:ascii="Arial" w:hAnsi="Arial" w:cs="Arial"/>
          <w:szCs w:val="20"/>
        </w:rPr>
        <w:t>https</w:t>
      </w:r>
      <w:proofErr w:type="gramEnd"/>
      <w:r w:rsidR="00BB3F1A" w:rsidRPr="00BB3F1A">
        <w:rPr>
          <w:rFonts w:ascii="Arial" w:hAnsi="Arial" w:cs="Arial"/>
          <w:szCs w:val="20"/>
        </w:rPr>
        <w:t>://forms.gle/pP6XvwGz19Aqgswb7</w:t>
      </w:r>
      <w:r w:rsidR="00FE47A6">
        <w:rPr>
          <w:rFonts w:ascii="Arial" w:hAnsi="Arial" w:cs="Arial"/>
          <w:szCs w:val="20"/>
        </w:rPr>
        <w:t>) para participar do c</w:t>
      </w:r>
      <w:r w:rsidR="007F13BD">
        <w:rPr>
          <w:rFonts w:ascii="Arial" w:hAnsi="Arial" w:cs="Arial"/>
          <w:szCs w:val="20"/>
        </w:rPr>
        <w:t>ircuito.</w:t>
      </w:r>
    </w:p>
    <w:p w:rsidR="00FE47A6" w:rsidRPr="00D419E1" w:rsidRDefault="00FE47A6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B050"/>
          <w:szCs w:val="20"/>
        </w:rPr>
      </w:pPr>
    </w:p>
    <w:p w:rsidR="0088086E" w:rsidRPr="00FE47A6" w:rsidRDefault="00FE47A6" w:rsidP="001775C2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TEMPO DA PARTIDA E DO TORNEIO</w:t>
      </w:r>
    </w:p>
    <w:p w:rsidR="0088086E" w:rsidRDefault="00FE47A6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 min. + 2 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1h de torneio</w:t>
      </w:r>
      <w:r w:rsidR="00DA4377">
        <w:rPr>
          <w:rFonts w:ascii="Arial" w:hAnsi="Arial" w:cs="Arial"/>
          <w:color w:val="000000"/>
        </w:rPr>
        <w:tab/>
        <w:t xml:space="preserve"> (blitz)</w:t>
      </w:r>
    </w:p>
    <w:p w:rsidR="00FE47A6" w:rsidRDefault="00FE47A6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min. + </w:t>
      </w:r>
      <w:r w:rsidR="00C853A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1h de torneio</w:t>
      </w:r>
      <w:r w:rsidR="00DA4377">
        <w:rPr>
          <w:rFonts w:ascii="Arial" w:hAnsi="Arial" w:cs="Arial"/>
          <w:color w:val="000000"/>
        </w:rPr>
        <w:t xml:space="preserve"> (bullet)</w:t>
      </w:r>
    </w:p>
    <w:p w:rsidR="00FE47A6" w:rsidRDefault="00FE47A6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min. + 0 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1h e 30 min. de torneio</w:t>
      </w:r>
      <w:r w:rsidR="00DA4377">
        <w:rPr>
          <w:rFonts w:ascii="Arial" w:hAnsi="Arial" w:cs="Arial"/>
          <w:color w:val="000000"/>
        </w:rPr>
        <w:t xml:space="preserve"> (rápido)</w:t>
      </w:r>
    </w:p>
    <w:p w:rsidR="00FE47A6" w:rsidRDefault="00FE47A6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154D95" w:rsidRPr="00FE47A6" w:rsidRDefault="00154D95" w:rsidP="001775C2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32"/>
        </w:rPr>
      </w:pPr>
      <w:r w:rsidRPr="00FE47A6">
        <w:rPr>
          <w:rFonts w:ascii="Arial" w:hAnsi="Arial" w:cs="Arial"/>
          <w:b/>
          <w:sz w:val="32"/>
        </w:rPr>
        <w:t>Premiação e pontuação</w:t>
      </w:r>
    </w:p>
    <w:p w:rsidR="00154D95" w:rsidRDefault="00154D95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154D95">
        <w:rPr>
          <w:rFonts w:ascii="Arial" w:hAnsi="Arial" w:cs="Arial"/>
        </w:rPr>
        <w:t xml:space="preserve">Em cada etapa haverá </w:t>
      </w:r>
      <w:r w:rsidR="00FE47A6">
        <w:rPr>
          <w:rFonts w:ascii="Arial" w:hAnsi="Arial" w:cs="Arial"/>
        </w:rPr>
        <w:t>pontuação em ambas as categorias para os dez primeiros bem colocados, e no c</w:t>
      </w:r>
      <w:r w:rsidRPr="00154D95">
        <w:rPr>
          <w:rFonts w:ascii="Arial" w:hAnsi="Arial" w:cs="Arial"/>
        </w:rPr>
        <w:t xml:space="preserve">ircuito, serão premiados os </w:t>
      </w:r>
      <w:r w:rsidR="00FE47A6">
        <w:rPr>
          <w:rFonts w:ascii="Arial" w:hAnsi="Arial" w:cs="Arial"/>
        </w:rPr>
        <w:t>três</w:t>
      </w:r>
      <w:r w:rsidRPr="00154D95">
        <w:rPr>
          <w:rFonts w:ascii="Arial" w:hAnsi="Arial" w:cs="Arial"/>
        </w:rPr>
        <w:t xml:space="preserve"> jogadores com maior pontuação</w:t>
      </w:r>
      <w:r w:rsidR="00FE47A6">
        <w:rPr>
          <w:rFonts w:ascii="Arial" w:hAnsi="Arial" w:cs="Arial"/>
        </w:rPr>
        <w:t xml:space="preserve"> em cada categoria</w:t>
      </w:r>
      <w:r w:rsidRPr="00154D95">
        <w:rPr>
          <w:rFonts w:ascii="Arial" w:hAnsi="Arial" w:cs="Arial"/>
        </w:rPr>
        <w:t xml:space="preserve">. </w:t>
      </w:r>
      <w:r w:rsidR="00FE47A6">
        <w:rPr>
          <w:rFonts w:ascii="Arial" w:hAnsi="Arial" w:cs="Arial"/>
        </w:rPr>
        <w:t>Além disso, tanto no c</w:t>
      </w:r>
      <w:r w:rsidRPr="00154D95">
        <w:rPr>
          <w:rFonts w:ascii="Arial" w:hAnsi="Arial" w:cs="Arial"/>
        </w:rPr>
        <w:t>ircuito como nas etapas, não haverá separação de sexo nas premiações.</w:t>
      </w:r>
    </w:p>
    <w:p w:rsidR="000061AA" w:rsidRPr="00154D95" w:rsidRDefault="000061AA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32"/>
        </w:rPr>
      </w:pPr>
    </w:p>
    <w:p w:rsidR="00154D95" w:rsidRPr="00FE47A6" w:rsidRDefault="00FE47A6" w:rsidP="00C345CC">
      <w:pPr>
        <w:spacing w:after="0" w:line="276" w:lineRule="auto"/>
        <w:ind w:left="360"/>
        <w:jc w:val="both"/>
        <w:textAlignment w:val="baseline"/>
        <w:rPr>
          <w:rFonts w:ascii="Arial" w:hAnsi="Arial" w:cs="Arial"/>
        </w:rPr>
      </w:pPr>
      <w:r w:rsidRPr="00FE47A6">
        <w:rPr>
          <w:rFonts w:ascii="Arial" w:hAnsi="Arial" w:cs="Arial"/>
          <w:b/>
          <w:sz w:val="24"/>
          <w:szCs w:val="24"/>
        </w:rPr>
        <w:t>PONTUAÇÃO DO CIRCUITO E DAS ETAPAS SUB-18 E ABSOLUTO</w:t>
      </w:r>
    </w:p>
    <w:p w:rsidR="00BD0931" w:rsidRDefault="00AD141A" w:rsidP="00C345CC">
      <w:pPr>
        <w:spacing w:after="0" w:line="276" w:lineRule="auto"/>
        <w:jc w:val="both"/>
        <w:textAlignment w:val="baseline"/>
        <w:rPr>
          <w:rFonts w:ascii="Arial" w:hAnsi="Arial" w:cs="Arial"/>
          <w:sz w:val="24"/>
        </w:rPr>
      </w:pPr>
      <w:r w:rsidRPr="00D419E1">
        <w:rPr>
          <w:rFonts w:ascii="Arial" w:hAnsi="Arial" w:cs="Arial"/>
          <w:sz w:val="24"/>
        </w:rPr>
        <w:t>A</w:t>
      </w:r>
      <w:r w:rsidR="009B5B1C" w:rsidRPr="00D419E1">
        <w:rPr>
          <w:rFonts w:ascii="Arial" w:hAnsi="Arial" w:cs="Arial"/>
          <w:sz w:val="24"/>
        </w:rPr>
        <w:t xml:space="preserve"> classificação do circuito</w:t>
      </w:r>
      <w:r w:rsidRPr="00D419E1">
        <w:rPr>
          <w:rFonts w:ascii="Arial" w:hAnsi="Arial" w:cs="Arial"/>
          <w:sz w:val="24"/>
        </w:rPr>
        <w:t xml:space="preserve"> será</w:t>
      </w:r>
      <w:r w:rsidR="009B5B1C" w:rsidRPr="00D419E1">
        <w:rPr>
          <w:rFonts w:ascii="Arial" w:hAnsi="Arial" w:cs="Arial"/>
          <w:sz w:val="24"/>
        </w:rPr>
        <w:t xml:space="preserve"> pela soma das pontuações do jogador</w:t>
      </w:r>
      <w:r w:rsidR="00FE47A6">
        <w:rPr>
          <w:rFonts w:ascii="Arial" w:hAnsi="Arial" w:cs="Arial"/>
          <w:sz w:val="24"/>
        </w:rPr>
        <w:t xml:space="preserve"> conseguida em cada etapa.</w:t>
      </w:r>
    </w:p>
    <w:p w:rsidR="00FE47A6" w:rsidRPr="00D419E1" w:rsidRDefault="00FE47A6" w:rsidP="00C345CC">
      <w:pPr>
        <w:spacing w:after="0" w:line="276" w:lineRule="auto"/>
        <w:jc w:val="both"/>
        <w:textAlignment w:val="baseline"/>
        <w:rPr>
          <w:rFonts w:ascii="Arial" w:hAnsi="Arial" w:cs="Arial"/>
          <w:sz w:val="24"/>
        </w:rPr>
      </w:pPr>
    </w:p>
    <w:p w:rsidR="009B5B1C" w:rsidRPr="00FE47A6" w:rsidRDefault="00FE47A6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FE47A6">
        <w:rPr>
          <w:rFonts w:ascii="Arial" w:hAnsi="Arial" w:cs="Arial"/>
          <w:b/>
        </w:rPr>
        <w:t>CADA ETAPA DOS CIRCUITOS TEM A SEGUINTE PONTUAÇÃO</w:t>
      </w:r>
      <w:r w:rsidR="009B5B1C" w:rsidRPr="00FE47A6">
        <w:rPr>
          <w:rFonts w:ascii="Arial" w:hAnsi="Arial" w:cs="Arial"/>
          <w:b/>
        </w:rPr>
        <w:t>:</w:t>
      </w:r>
    </w:p>
    <w:p w:rsidR="009B5B1C" w:rsidRPr="00D419E1" w:rsidRDefault="00E2247A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>Campeão – 10</w:t>
      </w:r>
      <w:r w:rsidR="009B5B1C" w:rsidRPr="00D419E1">
        <w:rPr>
          <w:rFonts w:ascii="Arial" w:hAnsi="Arial" w:cs="Arial"/>
        </w:rPr>
        <w:t xml:space="preserve"> pontos</w:t>
      </w:r>
    </w:p>
    <w:p w:rsidR="009B5B1C" w:rsidRPr="00D419E1" w:rsidRDefault="00E2247A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>Vice-Campeão –</w:t>
      </w:r>
      <w:r w:rsidR="008263B2" w:rsidRPr="00D419E1">
        <w:rPr>
          <w:rFonts w:ascii="Arial" w:hAnsi="Arial" w:cs="Arial"/>
        </w:rPr>
        <w:t xml:space="preserve"> 9 </w:t>
      </w:r>
      <w:r w:rsidR="009B5B1C" w:rsidRPr="00D419E1">
        <w:rPr>
          <w:rFonts w:ascii="Arial" w:hAnsi="Arial" w:cs="Arial"/>
        </w:rPr>
        <w:t>pontos</w:t>
      </w:r>
    </w:p>
    <w:p w:rsidR="009B5B1C" w:rsidRPr="00D419E1" w:rsidRDefault="008263B2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>Terceiro lugar – 8</w:t>
      </w:r>
      <w:r w:rsidR="009B5B1C" w:rsidRPr="00D419E1">
        <w:rPr>
          <w:rFonts w:ascii="Arial" w:hAnsi="Arial" w:cs="Arial"/>
        </w:rPr>
        <w:t xml:space="preserve"> pontos</w:t>
      </w:r>
    </w:p>
    <w:p w:rsidR="009B5B1C" w:rsidRPr="00D419E1" w:rsidRDefault="008263B2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>Quarto lugar – 7</w:t>
      </w:r>
      <w:r w:rsidR="009B5B1C" w:rsidRPr="00D419E1">
        <w:rPr>
          <w:rFonts w:ascii="Arial" w:hAnsi="Arial" w:cs="Arial"/>
        </w:rPr>
        <w:t xml:space="preserve"> pontos</w:t>
      </w:r>
    </w:p>
    <w:p w:rsidR="009B5B1C" w:rsidRPr="00D419E1" w:rsidRDefault="00E2247A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 xml:space="preserve">Quinto lugar – </w:t>
      </w:r>
      <w:r w:rsidR="008263B2" w:rsidRPr="00D419E1">
        <w:rPr>
          <w:rFonts w:ascii="Arial" w:hAnsi="Arial" w:cs="Arial"/>
        </w:rPr>
        <w:t>6 pontos</w:t>
      </w:r>
    </w:p>
    <w:p w:rsidR="008263B2" w:rsidRPr="00D419E1" w:rsidRDefault="008263B2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>Sexto lugar – 5 pontos</w:t>
      </w:r>
    </w:p>
    <w:p w:rsidR="008263B2" w:rsidRPr="00D419E1" w:rsidRDefault="008263B2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>Sétimo lugar – 4 pontos</w:t>
      </w:r>
    </w:p>
    <w:p w:rsidR="008263B2" w:rsidRPr="00D419E1" w:rsidRDefault="008263B2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>Oitavo lugar – 3 pontos</w:t>
      </w:r>
    </w:p>
    <w:p w:rsidR="008263B2" w:rsidRPr="00D419E1" w:rsidRDefault="008263B2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>Nono lugar – 2 pontos</w:t>
      </w:r>
    </w:p>
    <w:p w:rsidR="008263B2" w:rsidRPr="00D419E1" w:rsidRDefault="008263B2" w:rsidP="00C345CC">
      <w:pPr>
        <w:pStyle w:val="font8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D419E1">
        <w:rPr>
          <w:rFonts w:ascii="Arial" w:hAnsi="Arial" w:cs="Arial"/>
        </w:rPr>
        <w:t>Decimo lugar – 1 ponto</w:t>
      </w:r>
    </w:p>
    <w:p w:rsidR="000061AA" w:rsidRPr="00FE47A6" w:rsidRDefault="000061AA" w:rsidP="00C345CC">
      <w:pPr>
        <w:pStyle w:val="font8"/>
        <w:spacing w:before="0" w:beforeAutospacing="0" w:after="0" w:afterAutospacing="0" w:line="276" w:lineRule="auto"/>
        <w:ind w:left="180"/>
        <w:jc w:val="both"/>
        <w:textAlignment w:val="baseline"/>
        <w:rPr>
          <w:rFonts w:ascii="Arial" w:hAnsi="Arial" w:cs="Arial"/>
        </w:rPr>
      </w:pPr>
    </w:p>
    <w:p w:rsidR="009365E3" w:rsidRDefault="009365E3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9B5B1C" w:rsidRDefault="00037C0C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CASO A PONTUAÇÃO SEJA IGUAL PARA</w:t>
      </w:r>
      <w:r w:rsidR="00FE47A6" w:rsidRPr="00FE47A6">
        <w:rPr>
          <w:rFonts w:ascii="Arial" w:hAnsi="Arial" w:cs="Arial"/>
          <w:b/>
          <w:bCs/>
          <w:bdr w:val="none" w:sz="0" w:space="0" w:color="auto" w:frame="1"/>
        </w:rPr>
        <w:t xml:space="preserve"> AMBOS OS JOGADORES, SERÃO ADOTADOS OS SEGUINTES CRITÉRIOS DE DESEMPATE:</w:t>
      </w:r>
    </w:p>
    <w:p w:rsidR="00FE47A6" w:rsidRPr="00FE47A6" w:rsidRDefault="00FE47A6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F01999" w:rsidRDefault="009B5B1C" w:rsidP="00C345CC">
      <w:pPr>
        <w:pStyle w:val="font8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5363D0">
        <w:rPr>
          <w:rFonts w:ascii="Arial" w:hAnsi="Arial" w:cs="Arial"/>
        </w:rPr>
        <w:t>Quantidade de etapas jogadas</w:t>
      </w:r>
    </w:p>
    <w:p w:rsidR="00F01999" w:rsidRDefault="00F01999" w:rsidP="00C345CC">
      <w:pPr>
        <w:pStyle w:val="font8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Melhor classificação em cada etapa.</w:t>
      </w:r>
    </w:p>
    <w:p w:rsidR="00F01999" w:rsidRDefault="00F01999" w:rsidP="00F01999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F01999" w:rsidRPr="00F01999" w:rsidRDefault="00F01999" w:rsidP="00F01999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C345CC" w:rsidRPr="00C345CC" w:rsidRDefault="00BD0931" w:rsidP="00C345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19E1">
        <w:rPr>
          <w:rFonts w:ascii="Arial" w:hAnsi="Arial" w:cs="Arial"/>
          <w:sz w:val="24"/>
          <w:szCs w:val="24"/>
        </w:rPr>
        <w:t>Obs</w:t>
      </w:r>
      <w:r w:rsidR="00C345CC">
        <w:rPr>
          <w:rFonts w:ascii="Arial" w:hAnsi="Arial" w:cs="Arial"/>
          <w:sz w:val="24"/>
          <w:szCs w:val="24"/>
        </w:rPr>
        <w:t>ervação</w:t>
      </w:r>
      <w:r w:rsidR="00C345CC" w:rsidRPr="00D419E1">
        <w:rPr>
          <w:rFonts w:ascii="Arial" w:hAnsi="Arial" w:cs="Arial"/>
          <w:sz w:val="24"/>
          <w:szCs w:val="24"/>
        </w:rPr>
        <w:t>:</w:t>
      </w:r>
      <w:r w:rsidRPr="00D419E1">
        <w:rPr>
          <w:rFonts w:ascii="Arial" w:hAnsi="Arial" w:cs="Arial"/>
          <w:sz w:val="24"/>
          <w:szCs w:val="24"/>
        </w:rPr>
        <w:t xml:space="preserve"> </w:t>
      </w:r>
      <w:r w:rsidR="00C345CC" w:rsidRPr="00D419E1">
        <w:rPr>
          <w:rFonts w:ascii="Arial" w:hAnsi="Arial" w:cs="Arial"/>
          <w:sz w:val="24"/>
          <w:szCs w:val="24"/>
        </w:rPr>
        <w:t>Todos os</w:t>
      </w:r>
      <w:r w:rsidR="00DD6824" w:rsidRPr="00D419E1">
        <w:rPr>
          <w:rFonts w:ascii="Arial" w:hAnsi="Arial" w:cs="Arial"/>
          <w:sz w:val="24"/>
          <w:szCs w:val="24"/>
        </w:rPr>
        <w:t xml:space="preserve"> jogadores do torneio </w:t>
      </w:r>
      <w:r w:rsidR="00E807FE" w:rsidRPr="00D419E1">
        <w:rPr>
          <w:rFonts w:ascii="Arial" w:hAnsi="Arial" w:cs="Arial"/>
          <w:sz w:val="24"/>
          <w:szCs w:val="24"/>
        </w:rPr>
        <w:t>poderão se enfrentar independente de sua categoria</w:t>
      </w:r>
      <w:r w:rsidRPr="00D419E1">
        <w:rPr>
          <w:rFonts w:ascii="Arial" w:hAnsi="Arial" w:cs="Arial"/>
          <w:sz w:val="24"/>
          <w:szCs w:val="24"/>
        </w:rPr>
        <w:t xml:space="preserve">. </w:t>
      </w:r>
    </w:p>
    <w:p w:rsidR="00C345CC" w:rsidRDefault="00C345CC" w:rsidP="00C345CC">
      <w:pPr>
        <w:pStyle w:val="PargrafodaList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E65B8" w:rsidRPr="00C345CC" w:rsidRDefault="00C345CC" w:rsidP="00C345CC">
      <w:pPr>
        <w:pStyle w:val="PargrafodaLista"/>
        <w:spacing w:line="276" w:lineRule="auto"/>
        <w:rPr>
          <w:rFonts w:ascii="Arial" w:hAnsi="Arial" w:cs="Arial"/>
          <w:b/>
          <w:sz w:val="24"/>
          <w:szCs w:val="24"/>
        </w:rPr>
      </w:pPr>
      <w:r w:rsidRPr="00C345CC">
        <w:rPr>
          <w:rFonts w:ascii="Arial" w:hAnsi="Arial" w:cs="Arial"/>
          <w:b/>
          <w:sz w:val="24"/>
          <w:szCs w:val="24"/>
        </w:rPr>
        <w:t>PREMIAÇÃO DO CIRCUITO: CATEGORIA SUB-18 E ABSOLUTO</w:t>
      </w:r>
    </w:p>
    <w:p w:rsidR="000061AA" w:rsidRPr="000061AA" w:rsidRDefault="00EE65B8" w:rsidP="00C345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Apenas os jogadores com idade</w:t>
      </w:r>
      <w:r w:rsidR="004D419C">
        <w:rPr>
          <w:rFonts w:ascii="Arial" w:hAnsi="Arial" w:cs="Arial"/>
          <w:sz w:val="24"/>
          <w:szCs w:val="24"/>
        </w:rPr>
        <w:t xml:space="preserve"> igual ou menor de 18 anos de idade </w:t>
      </w:r>
      <w:r w:rsidR="00C345CC">
        <w:rPr>
          <w:rFonts w:ascii="Arial" w:hAnsi="Arial" w:cs="Arial"/>
          <w:sz w:val="24"/>
          <w:szCs w:val="24"/>
        </w:rPr>
        <w:t>vão</w:t>
      </w:r>
      <w:r>
        <w:rPr>
          <w:rFonts w:ascii="Arial" w:hAnsi="Arial" w:cs="Arial"/>
          <w:sz w:val="24"/>
          <w:szCs w:val="24"/>
        </w:rPr>
        <w:t xml:space="preserve"> concorrer </w:t>
      </w:r>
      <w:r w:rsidR="00C345CC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premiação </w:t>
      </w:r>
      <w:r w:rsidR="004D419C">
        <w:rPr>
          <w:rFonts w:ascii="Arial" w:hAnsi="Arial" w:cs="Arial"/>
          <w:sz w:val="24"/>
          <w:szCs w:val="24"/>
        </w:rPr>
        <w:t xml:space="preserve">da categoria sub-18. Eles também </w:t>
      </w:r>
      <w:r w:rsidR="00C345CC">
        <w:rPr>
          <w:rFonts w:ascii="Arial" w:hAnsi="Arial" w:cs="Arial"/>
          <w:sz w:val="24"/>
          <w:szCs w:val="24"/>
        </w:rPr>
        <w:t>irão</w:t>
      </w:r>
      <w:r w:rsidR="00B1357C">
        <w:rPr>
          <w:rFonts w:ascii="Arial" w:hAnsi="Arial" w:cs="Arial"/>
          <w:sz w:val="24"/>
          <w:szCs w:val="24"/>
        </w:rPr>
        <w:t xml:space="preserve"> concorrer na </w:t>
      </w:r>
      <w:r w:rsidR="00C345CC">
        <w:rPr>
          <w:rFonts w:ascii="Arial" w:hAnsi="Arial" w:cs="Arial"/>
          <w:sz w:val="24"/>
          <w:szCs w:val="24"/>
        </w:rPr>
        <w:t>premiação da categoria absoluto, ou seja, t</w:t>
      </w:r>
      <w:r w:rsidR="00B1357C">
        <w:rPr>
          <w:rFonts w:ascii="Arial" w:hAnsi="Arial" w:cs="Arial"/>
          <w:sz w:val="24"/>
          <w:szCs w:val="24"/>
        </w:rPr>
        <w:t>odos os jogad</w:t>
      </w:r>
      <w:r w:rsidR="000061AA">
        <w:rPr>
          <w:rFonts w:ascii="Arial" w:hAnsi="Arial" w:cs="Arial"/>
          <w:sz w:val="24"/>
          <w:szCs w:val="24"/>
        </w:rPr>
        <w:t>ores concorrerão à</w:t>
      </w:r>
      <w:r w:rsidR="00B1357C">
        <w:rPr>
          <w:rFonts w:ascii="Arial" w:hAnsi="Arial" w:cs="Arial"/>
          <w:sz w:val="24"/>
          <w:szCs w:val="24"/>
        </w:rPr>
        <w:t xml:space="preserve"> </w:t>
      </w:r>
      <w:r w:rsidR="000061AA">
        <w:rPr>
          <w:rFonts w:ascii="Arial" w:hAnsi="Arial" w:cs="Arial"/>
          <w:sz w:val="24"/>
          <w:szCs w:val="24"/>
        </w:rPr>
        <w:t>premiação na categoria absoluta</w:t>
      </w:r>
      <w:r w:rsidR="00B1357C">
        <w:rPr>
          <w:rFonts w:ascii="Arial" w:hAnsi="Arial" w:cs="Arial"/>
          <w:sz w:val="24"/>
          <w:szCs w:val="24"/>
        </w:rPr>
        <w:t>.</w:t>
      </w:r>
    </w:p>
    <w:p w:rsidR="005C1EF9" w:rsidRPr="00C345CC" w:rsidRDefault="00037C0C" w:rsidP="00C345CC">
      <w:pPr>
        <w:pStyle w:val="font8"/>
        <w:spacing w:before="0" w:beforeAutospacing="0" w:after="0" w:afterAutospacing="0" w:line="276" w:lineRule="auto"/>
        <w:ind w:firstLine="420"/>
        <w:jc w:val="both"/>
        <w:textAlignment w:val="baseline"/>
        <w:rPr>
          <w:rFonts w:ascii="Arial" w:hAnsi="Arial" w:cs="Arial"/>
          <w:b/>
          <w:bCs/>
          <w:szCs w:val="20"/>
          <w:bdr w:val="none" w:sz="0" w:space="0" w:color="auto" w:frame="1"/>
        </w:rPr>
      </w:pPr>
      <w:r w:rsidRPr="00C345CC">
        <w:rPr>
          <w:rFonts w:ascii="Arial" w:hAnsi="Arial" w:cs="Arial"/>
          <w:b/>
          <w:bCs/>
          <w:szCs w:val="20"/>
          <w:bdr w:val="none" w:sz="0" w:space="0" w:color="auto" w:frame="1"/>
        </w:rPr>
        <w:t xml:space="preserve">PREMIAÇÃO DO CIRCUITO </w:t>
      </w:r>
      <w:proofErr w:type="gramStart"/>
      <w:r w:rsidRPr="00C345CC">
        <w:rPr>
          <w:rFonts w:ascii="Arial" w:hAnsi="Arial" w:cs="Arial"/>
          <w:b/>
          <w:bCs/>
          <w:szCs w:val="20"/>
          <w:bdr w:val="none" w:sz="0" w:space="0" w:color="auto" w:frame="1"/>
        </w:rPr>
        <w:t>SUB-18</w:t>
      </w:r>
      <w:proofErr w:type="gramEnd"/>
      <w:r w:rsidRPr="00C345CC">
        <w:rPr>
          <w:rFonts w:ascii="Arial" w:hAnsi="Arial" w:cs="Arial"/>
          <w:b/>
          <w:bCs/>
          <w:szCs w:val="20"/>
          <w:bdr w:val="none" w:sz="0" w:space="0" w:color="auto" w:frame="1"/>
        </w:rPr>
        <w:t>:</w:t>
      </w:r>
    </w:p>
    <w:p w:rsidR="005C1EF9" w:rsidRPr="00B24EAA" w:rsidRDefault="00397FD8" w:rsidP="00C345CC">
      <w:pPr>
        <w:pStyle w:val="font8"/>
        <w:spacing w:before="0" w:beforeAutospacing="0" w:after="0" w:afterAutospacing="0" w:line="276" w:lineRule="auto"/>
        <w:ind w:left="780"/>
        <w:textAlignment w:val="baseline"/>
        <w:rPr>
          <w:rFonts w:ascii="Arial" w:hAnsi="Arial" w:cs="Arial"/>
          <w:szCs w:val="20"/>
        </w:rPr>
      </w:pPr>
      <w:r w:rsidRPr="00B24EAA">
        <w:rPr>
          <w:rFonts w:ascii="Arial" w:hAnsi="Arial" w:cs="Arial"/>
          <w:szCs w:val="20"/>
        </w:rPr>
        <w:t xml:space="preserve">1° </w:t>
      </w:r>
      <w:r w:rsidR="005C1EF9" w:rsidRPr="00B24EAA">
        <w:rPr>
          <w:rFonts w:ascii="Arial" w:hAnsi="Arial" w:cs="Arial"/>
          <w:szCs w:val="20"/>
        </w:rPr>
        <w:t>Lugar:</w:t>
      </w:r>
      <w:r w:rsidR="00B24EAA">
        <w:rPr>
          <w:rFonts w:ascii="Arial" w:hAnsi="Arial" w:cs="Arial"/>
          <w:szCs w:val="20"/>
        </w:rPr>
        <w:t xml:space="preserve"> Cinco aulas com um Mestre Nacional de Xadrez</w:t>
      </w:r>
    </w:p>
    <w:p w:rsidR="005C1EF9" w:rsidRPr="00B24EAA" w:rsidRDefault="00397FD8" w:rsidP="00C345CC">
      <w:pPr>
        <w:pStyle w:val="font8"/>
        <w:spacing w:before="0" w:beforeAutospacing="0" w:after="0" w:afterAutospacing="0" w:line="276" w:lineRule="auto"/>
        <w:ind w:left="780"/>
        <w:textAlignment w:val="baseline"/>
        <w:rPr>
          <w:rFonts w:ascii="Arial" w:hAnsi="Arial" w:cs="Arial"/>
          <w:szCs w:val="20"/>
        </w:rPr>
      </w:pPr>
      <w:r w:rsidRPr="00B24EAA">
        <w:rPr>
          <w:rFonts w:ascii="Arial" w:hAnsi="Arial" w:cs="Arial"/>
          <w:szCs w:val="20"/>
        </w:rPr>
        <w:t xml:space="preserve">2° </w:t>
      </w:r>
      <w:r w:rsidR="005C1EF9" w:rsidRPr="00B24EAA">
        <w:rPr>
          <w:rFonts w:ascii="Arial" w:hAnsi="Arial" w:cs="Arial"/>
          <w:szCs w:val="20"/>
        </w:rPr>
        <w:t xml:space="preserve">Lugar: </w:t>
      </w:r>
      <w:r w:rsidR="00B24EAA">
        <w:rPr>
          <w:rFonts w:ascii="Arial" w:hAnsi="Arial" w:cs="Arial"/>
          <w:szCs w:val="20"/>
        </w:rPr>
        <w:t>Três aulas com um Mestre Nacional de Xadrez</w:t>
      </w:r>
    </w:p>
    <w:p w:rsidR="00397FD8" w:rsidRPr="00B24EAA" w:rsidRDefault="0088086E" w:rsidP="00C345CC">
      <w:pPr>
        <w:pStyle w:val="font8"/>
        <w:spacing w:before="0" w:beforeAutospacing="0" w:after="0" w:afterAutospacing="0" w:line="276" w:lineRule="auto"/>
        <w:ind w:left="780"/>
        <w:textAlignment w:val="baseline"/>
        <w:rPr>
          <w:rFonts w:ascii="Arial" w:hAnsi="Arial" w:cs="Arial"/>
          <w:szCs w:val="20"/>
        </w:rPr>
      </w:pPr>
      <w:r w:rsidRPr="00B24EAA">
        <w:rPr>
          <w:rFonts w:ascii="Arial" w:hAnsi="Arial" w:cs="Arial"/>
          <w:szCs w:val="20"/>
        </w:rPr>
        <w:t>3° Lugar:</w:t>
      </w:r>
      <w:r w:rsidR="00E2247A" w:rsidRPr="00B24EAA">
        <w:rPr>
          <w:rFonts w:ascii="Arial" w:hAnsi="Arial" w:cs="Arial"/>
          <w:szCs w:val="20"/>
        </w:rPr>
        <w:t xml:space="preserve"> </w:t>
      </w:r>
      <w:r w:rsidR="00B24EAA">
        <w:rPr>
          <w:rFonts w:ascii="Arial" w:hAnsi="Arial" w:cs="Arial"/>
          <w:szCs w:val="20"/>
        </w:rPr>
        <w:t>Uma aula com um Mestre Nacional de Xadrez</w:t>
      </w:r>
    </w:p>
    <w:p w:rsidR="000061AA" w:rsidRPr="00C345CC" w:rsidRDefault="000061AA" w:rsidP="00C345CC">
      <w:pPr>
        <w:pStyle w:val="font8"/>
        <w:spacing w:before="0" w:beforeAutospacing="0" w:after="0" w:afterAutospacing="0" w:line="276" w:lineRule="auto"/>
        <w:ind w:firstLine="420"/>
        <w:textAlignment w:val="baseline"/>
        <w:rPr>
          <w:rFonts w:ascii="Arial" w:hAnsi="Arial" w:cs="Arial"/>
          <w:b/>
        </w:rPr>
      </w:pPr>
    </w:p>
    <w:p w:rsidR="005C1EF9" w:rsidRPr="00C345CC" w:rsidRDefault="00037C0C" w:rsidP="00C345CC">
      <w:pPr>
        <w:pStyle w:val="font8"/>
        <w:spacing w:before="0" w:beforeAutospacing="0" w:after="0" w:afterAutospacing="0" w:line="276" w:lineRule="auto"/>
        <w:ind w:firstLine="420"/>
        <w:textAlignment w:val="baseline"/>
        <w:rPr>
          <w:rFonts w:ascii="Arial" w:hAnsi="Arial" w:cs="Arial"/>
          <w:b/>
        </w:rPr>
      </w:pPr>
      <w:r w:rsidRPr="00C345CC">
        <w:rPr>
          <w:rFonts w:ascii="Arial" w:hAnsi="Arial" w:cs="Arial"/>
          <w:b/>
        </w:rPr>
        <w:t>PREMIAÇÃO DO CIRCUITO ABSOLUTO:</w:t>
      </w:r>
    </w:p>
    <w:p w:rsidR="00B24EAA" w:rsidRPr="00B24EAA" w:rsidRDefault="00B24EAA" w:rsidP="00B24EAA">
      <w:pPr>
        <w:pStyle w:val="font8"/>
        <w:spacing w:before="0" w:beforeAutospacing="0" w:after="0" w:afterAutospacing="0" w:line="276" w:lineRule="auto"/>
        <w:ind w:left="780"/>
        <w:textAlignment w:val="baseline"/>
        <w:rPr>
          <w:rFonts w:ascii="Arial" w:hAnsi="Arial" w:cs="Arial"/>
          <w:szCs w:val="20"/>
        </w:rPr>
      </w:pPr>
      <w:r w:rsidRPr="00B24EAA">
        <w:rPr>
          <w:rFonts w:ascii="Arial" w:hAnsi="Arial" w:cs="Arial"/>
          <w:szCs w:val="20"/>
        </w:rPr>
        <w:t>1° Lugar:</w:t>
      </w:r>
      <w:r>
        <w:rPr>
          <w:rFonts w:ascii="Arial" w:hAnsi="Arial" w:cs="Arial"/>
          <w:szCs w:val="20"/>
        </w:rPr>
        <w:t xml:space="preserve"> Cinco aulas com um Mestre Nacional de Xadrez</w:t>
      </w:r>
    </w:p>
    <w:p w:rsidR="00B24EAA" w:rsidRPr="00B24EAA" w:rsidRDefault="00B24EAA" w:rsidP="00B24EAA">
      <w:pPr>
        <w:pStyle w:val="font8"/>
        <w:spacing w:before="0" w:beforeAutospacing="0" w:after="0" w:afterAutospacing="0" w:line="276" w:lineRule="auto"/>
        <w:ind w:left="780"/>
        <w:textAlignment w:val="baseline"/>
        <w:rPr>
          <w:rFonts w:ascii="Arial" w:hAnsi="Arial" w:cs="Arial"/>
          <w:szCs w:val="20"/>
        </w:rPr>
      </w:pPr>
      <w:r w:rsidRPr="00B24EAA">
        <w:rPr>
          <w:rFonts w:ascii="Arial" w:hAnsi="Arial" w:cs="Arial"/>
          <w:szCs w:val="20"/>
        </w:rPr>
        <w:t xml:space="preserve">2° Lugar: </w:t>
      </w:r>
      <w:r>
        <w:rPr>
          <w:rFonts w:ascii="Arial" w:hAnsi="Arial" w:cs="Arial"/>
          <w:szCs w:val="20"/>
        </w:rPr>
        <w:t>Três aulas com um Mestre Nacional de Xadrez</w:t>
      </w:r>
    </w:p>
    <w:p w:rsidR="00B24EAA" w:rsidRPr="00B24EAA" w:rsidRDefault="00B24EAA" w:rsidP="00B24EAA">
      <w:pPr>
        <w:pStyle w:val="font8"/>
        <w:spacing w:before="0" w:beforeAutospacing="0" w:after="0" w:afterAutospacing="0" w:line="276" w:lineRule="auto"/>
        <w:ind w:left="780"/>
        <w:textAlignment w:val="baseline"/>
        <w:rPr>
          <w:rFonts w:ascii="Arial" w:hAnsi="Arial" w:cs="Arial"/>
          <w:szCs w:val="20"/>
        </w:rPr>
      </w:pPr>
      <w:r w:rsidRPr="00B24EAA">
        <w:rPr>
          <w:rFonts w:ascii="Arial" w:hAnsi="Arial" w:cs="Arial"/>
          <w:szCs w:val="20"/>
        </w:rPr>
        <w:t xml:space="preserve">3° Lugar: </w:t>
      </w:r>
      <w:r>
        <w:rPr>
          <w:rFonts w:ascii="Arial" w:hAnsi="Arial" w:cs="Arial"/>
          <w:szCs w:val="20"/>
        </w:rPr>
        <w:t>Uma aula com um Mestre Nacional de Xadrez</w:t>
      </w:r>
    </w:p>
    <w:p w:rsidR="00037C0C" w:rsidRPr="00C345CC" w:rsidRDefault="00037C0C" w:rsidP="00037C0C">
      <w:pPr>
        <w:pStyle w:val="font8"/>
        <w:spacing w:before="0" w:beforeAutospacing="0" w:after="0" w:afterAutospacing="0" w:line="276" w:lineRule="auto"/>
        <w:ind w:left="420"/>
        <w:textAlignment w:val="baseline"/>
        <w:rPr>
          <w:rFonts w:ascii="Arial" w:hAnsi="Arial" w:cs="Arial"/>
          <w:color w:val="FF0000"/>
          <w:szCs w:val="20"/>
        </w:rPr>
      </w:pPr>
    </w:p>
    <w:p w:rsidR="00A94E93" w:rsidRPr="00A94E93" w:rsidRDefault="00A94E93" w:rsidP="00C345CC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"/>
          <w:szCs w:val="2"/>
        </w:rPr>
      </w:pPr>
    </w:p>
    <w:p w:rsidR="00CC3AA5" w:rsidRDefault="00CC3AA5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</w:t>
      </w:r>
      <w:r w:rsidR="00C345CC">
        <w:rPr>
          <w:rFonts w:ascii="Arial" w:hAnsi="Arial" w:cs="Arial"/>
          <w:color w:val="000000"/>
        </w:rPr>
        <w:t>ervação</w:t>
      </w:r>
      <w:r>
        <w:rPr>
          <w:rFonts w:ascii="Arial" w:hAnsi="Arial" w:cs="Arial"/>
          <w:color w:val="000000"/>
        </w:rPr>
        <w:t xml:space="preserve">: Caso o jogador da categoria </w:t>
      </w:r>
      <w:proofErr w:type="gramStart"/>
      <w:r>
        <w:rPr>
          <w:rFonts w:ascii="Arial" w:hAnsi="Arial" w:cs="Arial"/>
          <w:color w:val="000000"/>
        </w:rPr>
        <w:t>Sub-18</w:t>
      </w:r>
      <w:proofErr w:type="gramEnd"/>
      <w:r>
        <w:rPr>
          <w:rFonts w:ascii="Arial" w:hAnsi="Arial" w:cs="Arial"/>
          <w:color w:val="000000"/>
        </w:rPr>
        <w:t xml:space="preserve"> consiga premiação e</w:t>
      </w:r>
      <w:r w:rsidR="00A94E93">
        <w:rPr>
          <w:rFonts w:ascii="Arial" w:hAnsi="Arial" w:cs="Arial"/>
          <w:color w:val="000000"/>
        </w:rPr>
        <w:t xml:space="preserve">m </w:t>
      </w:r>
      <w:r w:rsidR="000061AA">
        <w:rPr>
          <w:rFonts w:ascii="Arial" w:hAnsi="Arial" w:cs="Arial"/>
          <w:color w:val="000000"/>
        </w:rPr>
        <w:t>ambas as</w:t>
      </w:r>
      <w:r w:rsidR="00A94E93">
        <w:rPr>
          <w:rFonts w:ascii="Arial" w:hAnsi="Arial" w:cs="Arial"/>
          <w:color w:val="000000"/>
        </w:rPr>
        <w:t xml:space="preserve"> etapas</w:t>
      </w:r>
      <w:r>
        <w:rPr>
          <w:rFonts w:ascii="Arial" w:hAnsi="Arial" w:cs="Arial"/>
          <w:color w:val="000000"/>
        </w:rPr>
        <w:t>, ele deverá escolhe</w:t>
      </w:r>
      <w:r w:rsidR="00477C2C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uma das premiações</w:t>
      </w:r>
      <w:r w:rsidR="00A94E93">
        <w:rPr>
          <w:rFonts w:ascii="Arial" w:hAnsi="Arial" w:cs="Arial"/>
          <w:color w:val="000000"/>
        </w:rPr>
        <w:t xml:space="preserve"> que lhe será entregue.</w:t>
      </w:r>
    </w:p>
    <w:p w:rsidR="00037C0C" w:rsidRDefault="00037C0C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:rsidR="00A94E93" w:rsidRPr="00A94E93" w:rsidRDefault="00A94E93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"/>
        </w:rPr>
      </w:pPr>
    </w:p>
    <w:p w:rsidR="00A94E93" w:rsidRPr="00A94E93" w:rsidRDefault="00A94E93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"/>
          <w:szCs w:val="2"/>
        </w:rPr>
      </w:pPr>
    </w:p>
    <w:p w:rsidR="00A94E93" w:rsidRPr="00A94E93" w:rsidRDefault="00A94E93" w:rsidP="00C345CC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"/>
          <w:szCs w:val="2"/>
        </w:rPr>
      </w:pPr>
    </w:p>
    <w:p w:rsidR="00154D95" w:rsidRPr="00C345CC" w:rsidRDefault="00037C0C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b/>
          <w:sz w:val="28"/>
          <w:szCs w:val="20"/>
        </w:rPr>
      </w:pPr>
      <w:r w:rsidRPr="00C345CC">
        <w:rPr>
          <w:rFonts w:ascii="Arial" w:hAnsi="Arial" w:cs="Arial"/>
          <w:b/>
          <w:sz w:val="28"/>
          <w:szCs w:val="20"/>
        </w:rPr>
        <w:t>QUEM PODERÁ JOGAR</w:t>
      </w:r>
    </w:p>
    <w:p w:rsidR="00154D95" w:rsidRDefault="00A35C80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Todos </w:t>
      </w:r>
      <w:r w:rsidR="00C345CC">
        <w:rPr>
          <w:rFonts w:ascii="Arial" w:hAnsi="Arial" w:cs="Arial"/>
          <w:color w:val="000000"/>
          <w:szCs w:val="20"/>
        </w:rPr>
        <w:t>que residem em</w:t>
      </w:r>
      <w:r w:rsidR="00154D95">
        <w:rPr>
          <w:rFonts w:ascii="Arial" w:hAnsi="Arial" w:cs="Arial"/>
          <w:color w:val="000000"/>
          <w:szCs w:val="20"/>
        </w:rPr>
        <w:t xml:space="preserve"> Mato Grosso</w:t>
      </w:r>
      <w:r w:rsidR="003B6F62">
        <w:rPr>
          <w:rFonts w:ascii="Arial" w:hAnsi="Arial" w:cs="Arial"/>
          <w:color w:val="000000"/>
          <w:szCs w:val="20"/>
        </w:rPr>
        <w:t xml:space="preserve"> e que estejam em dia com as taxas da Federação. </w:t>
      </w:r>
    </w:p>
    <w:p w:rsidR="00C345CC" w:rsidRPr="00154D95" w:rsidRDefault="00C345CC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Cs w:val="20"/>
        </w:rPr>
      </w:pPr>
    </w:p>
    <w:p w:rsidR="0088086E" w:rsidRPr="00C345CC" w:rsidRDefault="00C345CC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b/>
          <w:sz w:val="28"/>
        </w:rPr>
      </w:pPr>
      <w:r w:rsidRPr="00C345CC">
        <w:rPr>
          <w:rFonts w:ascii="Arial" w:hAnsi="Arial" w:cs="Arial"/>
          <w:b/>
          <w:sz w:val="28"/>
        </w:rPr>
        <w:t>USO DE PROGRAMAS</w:t>
      </w:r>
    </w:p>
    <w:p w:rsidR="00384D3E" w:rsidRDefault="00D4030D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Não é permitida ao jogador nenhuma ajuda humana</w:t>
      </w:r>
      <w:r w:rsidR="0088086E" w:rsidRPr="00F2165C">
        <w:rPr>
          <w:rFonts w:ascii="Arial" w:hAnsi="Arial" w:cs="Arial"/>
          <w:color w:val="000000"/>
          <w:szCs w:val="20"/>
        </w:rPr>
        <w:t xml:space="preserve"> ou de engines/computadores nas partidas</w:t>
      </w:r>
      <w:r w:rsidR="0088086E">
        <w:rPr>
          <w:rFonts w:ascii="Arial" w:hAnsi="Arial" w:cs="Arial"/>
          <w:color w:val="000000"/>
          <w:szCs w:val="20"/>
        </w:rPr>
        <w:t>. Caso o site identifique usos desses recursos o jogador será expulso do torneio</w:t>
      </w:r>
      <w:r w:rsidR="00C345CC">
        <w:rPr>
          <w:rFonts w:ascii="Arial" w:hAnsi="Arial" w:cs="Arial"/>
          <w:color w:val="000000"/>
          <w:szCs w:val="20"/>
        </w:rPr>
        <w:t xml:space="preserve"> e desclassificado do circuito</w:t>
      </w:r>
      <w:r w:rsidR="0088086E">
        <w:rPr>
          <w:rFonts w:ascii="Arial" w:hAnsi="Arial" w:cs="Arial"/>
          <w:color w:val="000000"/>
          <w:szCs w:val="20"/>
        </w:rPr>
        <w:t>.</w:t>
      </w:r>
    </w:p>
    <w:p w:rsidR="00477A15" w:rsidRPr="00477A15" w:rsidRDefault="00477A15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Cs w:val="20"/>
        </w:rPr>
      </w:pPr>
    </w:p>
    <w:p w:rsidR="00154D95" w:rsidRPr="00C345CC" w:rsidRDefault="00C345CC" w:rsidP="00C345CC">
      <w:pPr>
        <w:pStyle w:val="font8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b/>
          <w:bCs/>
          <w:sz w:val="28"/>
          <w:szCs w:val="20"/>
          <w:bdr w:val="none" w:sz="0" w:space="0" w:color="auto" w:frame="1"/>
        </w:rPr>
      </w:pPr>
      <w:r w:rsidRPr="00C345CC">
        <w:rPr>
          <w:rFonts w:ascii="Arial" w:hAnsi="Arial" w:cs="Arial"/>
          <w:b/>
          <w:bCs/>
          <w:sz w:val="28"/>
          <w:szCs w:val="20"/>
          <w:bdr w:val="none" w:sz="0" w:space="0" w:color="auto" w:frame="1"/>
        </w:rPr>
        <w:t>CASOS OMISSOS</w:t>
      </w:r>
    </w:p>
    <w:p w:rsidR="003B6F62" w:rsidRDefault="003B6F62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bCs/>
          <w:color w:val="000000"/>
          <w:szCs w:val="20"/>
          <w:bdr w:val="none" w:sz="0" w:space="0" w:color="auto" w:frame="1"/>
        </w:rPr>
      </w:pPr>
    </w:p>
    <w:p w:rsidR="00384D3E" w:rsidRPr="00384D3E" w:rsidRDefault="00384D3E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bCs/>
          <w:color w:val="00000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Cs w:val="20"/>
          <w:bdr w:val="none" w:sz="0" w:space="0" w:color="auto" w:frame="1"/>
        </w:rPr>
        <w:t>Os casos omissos serão tratados pela Federação Mato-Grossense de Xadrez.</w:t>
      </w:r>
    </w:p>
    <w:p w:rsidR="009365E3" w:rsidRDefault="009365E3" w:rsidP="00C345CC">
      <w:pPr>
        <w:pStyle w:val="font8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b/>
          <w:bCs/>
          <w:sz w:val="28"/>
          <w:szCs w:val="20"/>
          <w:bdr w:val="none" w:sz="0" w:space="0" w:color="auto" w:frame="1"/>
        </w:rPr>
      </w:pPr>
    </w:p>
    <w:p w:rsidR="0088086E" w:rsidRPr="00C345CC" w:rsidRDefault="00C345CC" w:rsidP="00C345CC">
      <w:pPr>
        <w:pStyle w:val="font8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C345CC">
        <w:rPr>
          <w:rFonts w:ascii="Arial" w:hAnsi="Arial" w:cs="Arial"/>
          <w:b/>
          <w:bCs/>
          <w:sz w:val="28"/>
          <w:szCs w:val="20"/>
          <w:bdr w:val="none" w:sz="0" w:space="0" w:color="auto" w:frame="1"/>
        </w:rPr>
        <w:t>ACEITAÇÃO DO REGULAMENTO</w:t>
      </w:r>
    </w:p>
    <w:p w:rsidR="00611D1E" w:rsidRPr="00F2165C" w:rsidRDefault="0088086E" w:rsidP="00C345CC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" w:hAnsi="Arial" w:cs="Arial"/>
          <w:color w:val="000000"/>
          <w:szCs w:val="20"/>
        </w:rPr>
      </w:pPr>
      <w:r w:rsidRPr="00826737">
        <w:rPr>
          <w:rFonts w:ascii="Arial" w:hAnsi="Arial" w:cs="Arial"/>
          <w:color w:val="000000"/>
          <w:szCs w:val="20"/>
        </w:rPr>
        <w:t xml:space="preserve">A participação no torneio implica que </w:t>
      </w:r>
      <w:r w:rsidR="00C345CC" w:rsidRPr="00826737">
        <w:rPr>
          <w:rFonts w:ascii="Arial" w:hAnsi="Arial" w:cs="Arial"/>
          <w:color w:val="000000"/>
          <w:szCs w:val="20"/>
        </w:rPr>
        <w:t>os jogadores</w:t>
      </w:r>
      <w:r w:rsidR="00C345CC">
        <w:rPr>
          <w:rFonts w:ascii="Arial" w:hAnsi="Arial" w:cs="Arial"/>
          <w:color w:val="000000"/>
          <w:szCs w:val="20"/>
        </w:rPr>
        <w:t xml:space="preserve"> aceitam</w:t>
      </w:r>
      <w:r w:rsidRPr="00826737">
        <w:rPr>
          <w:rFonts w:ascii="Arial" w:hAnsi="Arial" w:cs="Arial"/>
          <w:color w:val="000000"/>
          <w:szCs w:val="20"/>
        </w:rPr>
        <w:t xml:space="preserve"> e obedecer</w:t>
      </w:r>
      <w:r w:rsidR="00C345CC">
        <w:rPr>
          <w:rFonts w:ascii="Arial" w:hAnsi="Arial" w:cs="Arial"/>
          <w:color w:val="000000"/>
          <w:szCs w:val="20"/>
        </w:rPr>
        <w:t>ão</w:t>
      </w:r>
      <w:r w:rsidRPr="00826737">
        <w:rPr>
          <w:rFonts w:ascii="Arial" w:hAnsi="Arial" w:cs="Arial"/>
          <w:color w:val="000000"/>
          <w:szCs w:val="20"/>
        </w:rPr>
        <w:t xml:space="preserve"> este regulamento </w:t>
      </w:r>
      <w:r w:rsidR="00C345CC">
        <w:rPr>
          <w:rFonts w:ascii="Arial" w:hAnsi="Arial" w:cs="Arial"/>
          <w:color w:val="000000"/>
          <w:szCs w:val="20"/>
        </w:rPr>
        <w:t>além d</w:t>
      </w:r>
      <w:r w:rsidRPr="00826737">
        <w:rPr>
          <w:rFonts w:ascii="Arial" w:hAnsi="Arial" w:cs="Arial"/>
          <w:color w:val="000000"/>
          <w:szCs w:val="20"/>
        </w:rPr>
        <w:t>e isenta</w:t>
      </w:r>
      <w:r w:rsidR="00C345CC">
        <w:rPr>
          <w:rFonts w:ascii="Arial" w:hAnsi="Arial" w:cs="Arial"/>
          <w:color w:val="000000"/>
          <w:szCs w:val="20"/>
        </w:rPr>
        <w:t>rem</w:t>
      </w:r>
      <w:r w:rsidRPr="00826737">
        <w:rPr>
          <w:rFonts w:ascii="Arial" w:hAnsi="Arial" w:cs="Arial"/>
          <w:color w:val="000000"/>
          <w:szCs w:val="20"/>
        </w:rPr>
        <w:t xml:space="preserve"> as entidades envolvidas de qualquer responsabilidade legal.</w:t>
      </w:r>
    </w:p>
    <w:sectPr w:rsidR="00611D1E" w:rsidRPr="00F2165C" w:rsidSect="00037C0C">
      <w:headerReference w:type="default" r:id="rId9"/>
      <w:footerReference w:type="default" r:id="rId10"/>
      <w:pgSz w:w="11906" w:h="16838"/>
      <w:pgMar w:top="1417" w:right="1701" w:bottom="1417" w:left="1701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B6" w:rsidRDefault="00C161B6" w:rsidP="00154D95">
      <w:pPr>
        <w:spacing w:after="0" w:line="240" w:lineRule="auto"/>
      </w:pPr>
      <w:r>
        <w:separator/>
      </w:r>
    </w:p>
  </w:endnote>
  <w:endnote w:type="continuationSeparator" w:id="0">
    <w:p w:rsidR="00C161B6" w:rsidRDefault="00C161B6" w:rsidP="0015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0C" w:rsidRDefault="00037C0C" w:rsidP="00037C0C">
    <w:pPr>
      <w:spacing w:line="240" w:lineRule="auto"/>
      <w:jc w:val="center"/>
      <w:rPr>
        <w:rStyle w:val="Hyperlink"/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FEDERAÇÃO MATO GROSSENSE DE XADREZ - </w:t>
    </w:r>
    <w:hyperlink r:id="rId1" w:history="1">
      <w:r w:rsidRPr="004869B8">
        <w:rPr>
          <w:rStyle w:val="Hyperlink"/>
          <w:rFonts w:ascii="Arial" w:hAnsi="Arial" w:cs="Arial"/>
          <w:b/>
          <w:sz w:val="24"/>
          <w:szCs w:val="24"/>
        </w:rPr>
        <w:t>http://novafmtx.com/</w:t>
      </w:r>
    </w:hyperlink>
  </w:p>
  <w:p w:rsidR="00037C0C" w:rsidRDefault="00037C0C" w:rsidP="00037C0C">
    <w:pPr>
      <w:spacing w:line="240" w:lineRule="auto"/>
      <w:jc w:val="center"/>
      <w:rPr>
        <w:rStyle w:val="Hyperlink"/>
        <w:rFonts w:ascii="Arial" w:hAnsi="Arial" w:cs="Arial"/>
        <w:b/>
        <w:sz w:val="24"/>
        <w:szCs w:val="24"/>
      </w:rPr>
    </w:pPr>
    <w:r w:rsidRPr="00161CA8">
      <w:rPr>
        <w:rStyle w:val="Hyperlink"/>
        <w:rFonts w:ascii="Arial" w:hAnsi="Arial" w:cs="Arial"/>
        <w:b/>
        <w:sz w:val="24"/>
        <w:szCs w:val="24"/>
      </w:rPr>
      <w:t>“Juntos, somos mais fortes</w:t>
    </w:r>
    <w:proofErr w:type="gramStart"/>
    <w:r w:rsidRPr="00161CA8">
      <w:rPr>
        <w:rStyle w:val="Hyperlink"/>
        <w:rFonts w:ascii="Arial" w:hAnsi="Arial" w:cs="Arial"/>
        <w:b/>
        <w:sz w:val="24"/>
        <w:szCs w:val="24"/>
      </w:rPr>
      <w:t>”</w:t>
    </w:r>
    <w:proofErr w:type="gramEnd"/>
  </w:p>
  <w:p w:rsidR="00037C0C" w:rsidRDefault="00037C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B6" w:rsidRDefault="00C161B6" w:rsidP="00154D95">
      <w:pPr>
        <w:spacing w:after="0" w:line="240" w:lineRule="auto"/>
      </w:pPr>
      <w:r>
        <w:separator/>
      </w:r>
    </w:p>
  </w:footnote>
  <w:footnote w:type="continuationSeparator" w:id="0">
    <w:p w:rsidR="00C161B6" w:rsidRDefault="00C161B6" w:rsidP="0015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E3" w:rsidRDefault="00C161B6" w:rsidP="009365E3">
    <w:pPr>
      <w:pStyle w:val="Cabealho"/>
      <w:ind w:left="-1276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660939" o:spid="_x0000_s2049" type="#_x0000_t75" style="position:absolute;left:0;text-align:left;margin-left:0;margin-top:0;width:425.15pt;height:459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9365E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1EDC8" wp14:editId="4F6BD64A">
              <wp:simplePos x="0" y="0"/>
              <wp:positionH relativeFrom="margin">
                <wp:align>left</wp:align>
              </wp:positionH>
              <wp:positionV relativeFrom="paragraph">
                <wp:posOffset>-324840</wp:posOffset>
              </wp:positionV>
              <wp:extent cx="5493715" cy="869950"/>
              <wp:effectExtent l="0" t="0" r="0" b="63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3715" cy="869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365E3" w:rsidRPr="001D484D" w:rsidRDefault="009365E3" w:rsidP="009365E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1D484D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FEDERAÇÃO MATO GROSSENSE DE XADREZ</w:t>
                          </w:r>
                          <w:r w:rsidRPr="001D484D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365E3" w:rsidRPr="00E22290" w:rsidRDefault="009365E3" w:rsidP="009365E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1D484D">
                            <w:rPr>
                              <w:rFonts w:ascii="Arial" w:hAnsi="Arial" w:cs="Arial"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22290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>GESTÃO 2019 a 2021 – CNPJ: 29.131.032/0001-08</w:t>
                          </w:r>
                        </w:p>
                        <w:p w:rsidR="009365E3" w:rsidRPr="00E22290" w:rsidRDefault="009365E3" w:rsidP="009365E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E22290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AV. Minas Gerais, 821, NW, Jardim Olenka, Campo Novo </w:t>
                          </w:r>
                          <w:proofErr w:type="gramStart"/>
                          <w:r w:rsidRPr="00E22290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>do Parecis</w:t>
                          </w:r>
                          <w:proofErr w:type="gramEnd"/>
                          <w:r w:rsidRPr="00E22290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 – MT</w:t>
                          </w:r>
                        </w:p>
                        <w:p w:rsidR="009365E3" w:rsidRPr="00E22290" w:rsidRDefault="00C161B6" w:rsidP="009365E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9365E3" w:rsidRPr="00E2229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Fmtx2016@gmail.com</w:t>
                            </w:r>
                          </w:hyperlink>
                          <w:r w:rsidR="009365E3" w:rsidRPr="00E22290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 - Fone: (65) 9 9218-9775/</w:t>
                          </w:r>
                          <w:r w:rsidR="009365E3" w:rsidRPr="00E222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365E3" w:rsidRPr="00E22290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>(65) 9 9662-7072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0;margin-top:-25.6pt;width:432.6pt;height:6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" fillcolor="white [3201]" stroked="f" strokeweight=".5pt">
              <v:textbox>
                <w:txbxContent>
                  <w:p w:rsidR="009365E3" w:rsidRPr="001D484D" w:rsidRDefault="009365E3" w:rsidP="009365E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</w:pPr>
                    <w:r w:rsidRPr="001D484D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FEDERAÇÃO MATO GROSSENSE DE XADREZ</w:t>
                    </w:r>
                    <w:r w:rsidRPr="001D484D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 </w:t>
                    </w:r>
                  </w:p>
                  <w:p w:rsidR="009365E3" w:rsidRPr="00E22290" w:rsidRDefault="009365E3" w:rsidP="009365E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</w:pPr>
                    <w:r w:rsidRPr="001D484D">
                      <w:rPr>
                        <w:rFonts w:ascii="Arial" w:hAnsi="Arial" w:cs="Arial"/>
                        <w:color w:val="002060"/>
                        <w:sz w:val="24"/>
                        <w:szCs w:val="24"/>
                      </w:rPr>
                      <w:t xml:space="preserve"> </w:t>
                    </w:r>
                    <w:r w:rsidRPr="00E22290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GESTÃO 2019 a 2021 – CNPJ: 29.131.032/0001-08</w:t>
                    </w:r>
                  </w:p>
                  <w:p w:rsidR="009365E3" w:rsidRPr="00E22290" w:rsidRDefault="009365E3" w:rsidP="009365E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</w:pPr>
                    <w:r w:rsidRPr="00E22290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AV. Minas Gerais, 821, NW, Jardim </w:t>
                    </w:r>
                    <w:proofErr w:type="spellStart"/>
                    <w:r w:rsidRPr="00E22290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Olenka</w:t>
                    </w:r>
                    <w:proofErr w:type="spellEnd"/>
                    <w:r w:rsidRPr="00E22290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, Campo Novo </w:t>
                    </w:r>
                    <w:proofErr w:type="gramStart"/>
                    <w:r w:rsidRPr="00E22290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do Parecis</w:t>
                    </w:r>
                    <w:proofErr w:type="gramEnd"/>
                    <w:r w:rsidRPr="00E22290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 – MT</w:t>
                    </w:r>
                  </w:p>
                  <w:p w:rsidR="009365E3" w:rsidRPr="00E22290" w:rsidRDefault="009365E3" w:rsidP="009365E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</w:pPr>
                    <w:hyperlink r:id="rId3" w:history="1">
                      <w:r w:rsidRPr="00E22290">
                        <w:rPr>
                          <w:rStyle w:val="Hyperlink"/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Fmtx2016@gmail.com</w:t>
                      </w:r>
                    </w:hyperlink>
                    <w:r w:rsidRPr="00E22290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 xml:space="preserve"> - Fone: (65) 9 9218-9775/</w:t>
                    </w:r>
                    <w:r w:rsidRPr="00E222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E22290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(65) 9 9662-7072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65E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8BD68" wp14:editId="25572788">
              <wp:simplePos x="0" y="0"/>
              <wp:positionH relativeFrom="column">
                <wp:posOffset>-1069670</wp:posOffset>
              </wp:positionH>
              <wp:positionV relativeFrom="paragraph">
                <wp:posOffset>-412750</wp:posOffset>
              </wp:positionV>
              <wp:extent cx="1060450" cy="1111885"/>
              <wp:effectExtent l="0" t="0" r="635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111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365E3" w:rsidRDefault="009365E3" w:rsidP="009365E3">
                          <w:r w:rsidRPr="00DF5BCB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19E9C7" wp14:editId="662A6C7B">
                                <wp:extent cx="908050" cy="981270"/>
                                <wp:effectExtent l="0" t="0" r="6350" b="9525"/>
                                <wp:docPr id="33" name="Imagem 33" descr="C:\Users\pc\Desktop\Federação\LOGOS E MODELO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c\Desktop\Federação\LOGOS E MODELO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736" cy="9820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-84.25pt;margin-top:-32.5pt;width:83.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" fillcolor="white [3201]" stroked="f" strokeweight=".5pt">
              <v:textbox>
                <w:txbxContent>
                  <w:p w:rsidR="009365E3" w:rsidRDefault="009365E3" w:rsidP="009365E3">
                    <w:r w:rsidRPr="00DF5BCB">
                      <w:rPr>
                        <w:noProof/>
                        <w:lang w:eastAsia="pt-BR"/>
                      </w:rPr>
                      <w:drawing>
                        <wp:inline distT="0" distB="0" distL="0" distR="0" wp14:anchorId="7D19E9C7" wp14:editId="662A6C7B">
                          <wp:extent cx="908050" cy="981270"/>
                          <wp:effectExtent l="0" t="0" r="6350" b="9525"/>
                          <wp:docPr id="33" name="Imagem 33" descr="C:\Users\pc\Desktop\Federação\LOGOS E MODELO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c\Desktop\Federação\LOGOS E MODELO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736" cy="9820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65E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463B3" wp14:editId="26C194F5">
              <wp:simplePos x="0" y="0"/>
              <wp:positionH relativeFrom="column">
                <wp:posOffset>5400395</wp:posOffset>
              </wp:positionH>
              <wp:positionV relativeFrom="paragraph">
                <wp:posOffset>-450546</wp:posOffset>
              </wp:positionV>
              <wp:extent cx="1060704" cy="1111910"/>
              <wp:effectExtent l="0" t="0" r="635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704" cy="1111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365E3" w:rsidRDefault="009365E3" w:rsidP="009365E3">
                          <w:r w:rsidRPr="00DF5BCB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F37BB47" wp14:editId="68184B23">
                                <wp:extent cx="908050" cy="981270"/>
                                <wp:effectExtent l="0" t="0" r="6350" b="9525"/>
                                <wp:docPr id="34" name="Imagem 34" descr="C:\Users\pc\Desktop\Federação\LOGOS E MODELO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c\Desktop\Federação\LOGOS E MODELO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736" cy="9820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6" o:spid="_x0000_s1028" type="#_x0000_t202" style="position:absolute;left:0;text-align:left;margin-left:425.25pt;margin-top:-35.5pt;width:83.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" fillcolor="white [3201]" stroked="f" strokeweight=".5pt">
              <v:textbox>
                <w:txbxContent>
                  <w:p w:rsidR="009365E3" w:rsidRDefault="009365E3" w:rsidP="009365E3">
                    <w:r w:rsidRPr="00DF5BCB">
                      <w:rPr>
                        <w:noProof/>
                        <w:lang w:eastAsia="pt-BR"/>
                      </w:rPr>
                      <w:drawing>
                        <wp:inline distT="0" distB="0" distL="0" distR="0" wp14:anchorId="0F37BB47" wp14:editId="68184B23">
                          <wp:extent cx="908050" cy="981270"/>
                          <wp:effectExtent l="0" t="0" r="6350" b="9525"/>
                          <wp:docPr id="34" name="Imagem 34" descr="C:\Users\pc\Desktop\Federação\LOGOS E MODELO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c\Desktop\Federação\LOGOS E MODELO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736" cy="9820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345CC" w:rsidRPr="009365E3" w:rsidRDefault="00C345CC" w:rsidP="009365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78A"/>
    <w:multiLevelType w:val="multilevel"/>
    <w:tmpl w:val="FDDA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17A2D"/>
    <w:multiLevelType w:val="hybridMultilevel"/>
    <w:tmpl w:val="4942D776"/>
    <w:lvl w:ilvl="0" w:tplc="79400F2C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6D2903"/>
    <w:multiLevelType w:val="hybridMultilevel"/>
    <w:tmpl w:val="1DCEC278"/>
    <w:lvl w:ilvl="0" w:tplc="79400F2C">
      <w:start w:val="1"/>
      <w:numFmt w:val="decimal"/>
      <w:lvlText w:val="%1."/>
      <w:lvlJc w:val="left"/>
      <w:pPr>
        <w:ind w:left="54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389576F"/>
    <w:multiLevelType w:val="multilevel"/>
    <w:tmpl w:val="317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A6403"/>
    <w:multiLevelType w:val="hybridMultilevel"/>
    <w:tmpl w:val="0174FE70"/>
    <w:lvl w:ilvl="0" w:tplc="79400F2C">
      <w:start w:val="1"/>
      <w:numFmt w:val="decimal"/>
      <w:lvlText w:val="%1."/>
      <w:lvlJc w:val="left"/>
      <w:pPr>
        <w:ind w:left="54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3D61D3F"/>
    <w:multiLevelType w:val="hybridMultilevel"/>
    <w:tmpl w:val="72C8DCD2"/>
    <w:lvl w:ilvl="0" w:tplc="79400F2C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4C74"/>
    <w:multiLevelType w:val="hybridMultilevel"/>
    <w:tmpl w:val="72C8DCD2"/>
    <w:lvl w:ilvl="0" w:tplc="79400F2C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5165"/>
    <w:multiLevelType w:val="hybridMultilevel"/>
    <w:tmpl w:val="72C8DCD2"/>
    <w:lvl w:ilvl="0" w:tplc="79400F2C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511D9"/>
    <w:multiLevelType w:val="hybridMultilevel"/>
    <w:tmpl w:val="66E25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7371E"/>
    <w:multiLevelType w:val="hybridMultilevel"/>
    <w:tmpl w:val="7FFC8D8A"/>
    <w:lvl w:ilvl="0" w:tplc="79400F2C">
      <w:start w:val="1"/>
      <w:numFmt w:val="decimal"/>
      <w:lvlText w:val="%1."/>
      <w:lvlJc w:val="left"/>
      <w:pPr>
        <w:ind w:left="780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4332E"/>
    <w:multiLevelType w:val="hybridMultilevel"/>
    <w:tmpl w:val="55EA8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0D"/>
    <w:rsid w:val="000061AA"/>
    <w:rsid w:val="00037C0C"/>
    <w:rsid w:val="000767A1"/>
    <w:rsid w:val="000C333F"/>
    <w:rsid w:val="001143D1"/>
    <w:rsid w:val="0011590D"/>
    <w:rsid w:val="00124799"/>
    <w:rsid w:val="001341B8"/>
    <w:rsid w:val="001441A2"/>
    <w:rsid w:val="00154D95"/>
    <w:rsid w:val="00173552"/>
    <w:rsid w:val="001775C2"/>
    <w:rsid w:val="001D0937"/>
    <w:rsid w:val="001D6738"/>
    <w:rsid w:val="00242EE5"/>
    <w:rsid w:val="003212F4"/>
    <w:rsid w:val="00384D3E"/>
    <w:rsid w:val="00386A51"/>
    <w:rsid w:val="00397FD8"/>
    <w:rsid w:val="003B6F62"/>
    <w:rsid w:val="003D6B8F"/>
    <w:rsid w:val="00477A15"/>
    <w:rsid w:val="00477C2C"/>
    <w:rsid w:val="004920D0"/>
    <w:rsid w:val="004B0A80"/>
    <w:rsid w:val="004D419C"/>
    <w:rsid w:val="005363D0"/>
    <w:rsid w:val="00560A15"/>
    <w:rsid w:val="005C1EF9"/>
    <w:rsid w:val="005D2AC5"/>
    <w:rsid w:val="00611D1E"/>
    <w:rsid w:val="00626899"/>
    <w:rsid w:val="00651AAA"/>
    <w:rsid w:val="006C0692"/>
    <w:rsid w:val="007C07E0"/>
    <w:rsid w:val="007F13BD"/>
    <w:rsid w:val="0080633C"/>
    <w:rsid w:val="008263B2"/>
    <w:rsid w:val="00826737"/>
    <w:rsid w:val="0088086E"/>
    <w:rsid w:val="00894162"/>
    <w:rsid w:val="00894B52"/>
    <w:rsid w:val="008B64A5"/>
    <w:rsid w:val="008D23B8"/>
    <w:rsid w:val="009365E3"/>
    <w:rsid w:val="00950E7E"/>
    <w:rsid w:val="009B5B1C"/>
    <w:rsid w:val="00A35C80"/>
    <w:rsid w:val="00A719C4"/>
    <w:rsid w:val="00A94E93"/>
    <w:rsid w:val="00AD141A"/>
    <w:rsid w:val="00B04C21"/>
    <w:rsid w:val="00B1357C"/>
    <w:rsid w:val="00B24EAA"/>
    <w:rsid w:val="00BB3F1A"/>
    <w:rsid w:val="00BD0931"/>
    <w:rsid w:val="00C161B6"/>
    <w:rsid w:val="00C345CC"/>
    <w:rsid w:val="00C35920"/>
    <w:rsid w:val="00C41006"/>
    <w:rsid w:val="00C853A5"/>
    <w:rsid w:val="00C86FF5"/>
    <w:rsid w:val="00CC3AA5"/>
    <w:rsid w:val="00D056B0"/>
    <w:rsid w:val="00D4030D"/>
    <w:rsid w:val="00D419E1"/>
    <w:rsid w:val="00D47D7A"/>
    <w:rsid w:val="00DA4377"/>
    <w:rsid w:val="00DA6935"/>
    <w:rsid w:val="00DD6824"/>
    <w:rsid w:val="00DE44EC"/>
    <w:rsid w:val="00E2247A"/>
    <w:rsid w:val="00E54AAB"/>
    <w:rsid w:val="00E66F26"/>
    <w:rsid w:val="00E807FE"/>
    <w:rsid w:val="00EE65B8"/>
    <w:rsid w:val="00F01999"/>
    <w:rsid w:val="00F2165C"/>
    <w:rsid w:val="00F455A1"/>
    <w:rsid w:val="00FD27C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9C4"/>
    <w:rPr>
      <w:color w:val="0563C1" w:themeColor="hyperlink"/>
      <w:u w:val="single"/>
    </w:rPr>
  </w:style>
  <w:style w:type="paragraph" w:customStyle="1" w:styleId="font8">
    <w:name w:val="font_8"/>
    <w:basedOn w:val="Normal"/>
    <w:rsid w:val="0089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50E7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143D1"/>
    <w:pPr>
      <w:ind w:left="720"/>
      <w:contextualSpacing/>
    </w:pPr>
  </w:style>
  <w:style w:type="paragraph" w:styleId="SemEspaamento">
    <w:name w:val="No Spacing"/>
    <w:uiPriority w:val="1"/>
    <w:qFormat/>
    <w:rsid w:val="00154D9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D95"/>
  </w:style>
  <w:style w:type="paragraph" w:styleId="Rodap">
    <w:name w:val="footer"/>
    <w:basedOn w:val="Normal"/>
    <w:link w:val="RodapChar"/>
    <w:uiPriority w:val="99"/>
    <w:unhideWhenUsed/>
    <w:rsid w:val="0015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D95"/>
  </w:style>
  <w:style w:type="paragraph" w:styleId="Textodebalo">
    <w:name w:val="Balloon Text"/>
    <w:basedOn w:val="Normal"/>
    <w:link w:val="TextodebaloChar"/>
    <w:uiPriority w:val="99"/>
    <w:semiHidden/>
    <w:unhideWhenUsed/>
    <w:rsid w:val="0093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9C4"/>
    <w:rPr>
      <w:color w:val="0563C1" w:themeColor="hyperlink"/>
      <w:u w:val="single"/>
    </w:rPr>
  </w:style>
  <w:style w:type="paragraph" w:customStyle="1" w:styleId="font8">
    <w:name w:val="font_8"/>
    <w:basedOn w:val="Normal"/>
    <w:rsid w:val="0089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50E7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143D1"/>
    <w:pPr>
      <w:ind w:left="720"/>
      <w:contextualSpacing/>
    </w:pPr>
  </w:style>
  <w:style w:type="paragraph" w:styleId="SemEspaamento">
    <w:name w:val="No Spacing"/>
    <w:uiPriority w:val="1"/>
    <w:qFormat/>
    <w:rsid w:val="00154D9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D95"/>
  </w:style>
  <w:style w:type="paragraph" w:styleId="Rodap">
    <w:name w:val="footer"/>
    <w:basedOn w:val="Normal"/>
    <w:link w:val="RodapChar"/>
    <w:uiPriority w:val="99"/>
    <w:unhideWhenUsed/>
    <w:rsid w:val="0015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D95"/>
  </w:style>
  <w:style w:type="paragraph" w:styleId="Textodebalo">
    <w:name w:val="Balloon Text"/>
    <w:basedOn w:val="Normal"/>
    <w:link w:val="TextodebaloChar"/>
    <w:uiPriority w:val="99"/>
    <w:semiHidden/>
    <w:unhideWhenUsed/>
    <w:rsid w:val="0093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liches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ovafmtx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mtx2016@gmail.com" TargetMode="External"/><Relationship Id="rId2" Type="http://schemas.openxmlformats.org/officeDocument/2006/relationships/hyperlink" Target="mailto:Fmtx2016@gmail.com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Clecio</dc:creator>
  <cp:keywords/>
  <dc:description/>
  <cp:lastModifiedBy>USUARIO</cp:lastModifiedBy>
  <cp:revision>32</cp:revision>
  <dcterms:created xsi:type="dcterms:W3CDTF">2017-01-28T00:46:00Z</dcterms:created>
  <dcterms:modified xsi:type="dcterms:W3CDTF">2020-03-24T20:13:00Z</dcterms:modified>
</cp:coreProperties>
</file>